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92" w:rsidRPr="0026261C" w:rsidRDefault="00E63278" w:rsidP="00E06BF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Waldemar Rossi </w:t>
      </w:r>
      <w:r w:rsidR="0052181C" w:rsidRPr="0026261C">
        <w:rPr>
          <w:b/>
          <w:sz w:val="24"/>
          <w:szCs w:val="24"/>
        </w:rPr>
        <w:t>Curso Fé e Política – 2</w:t>
      </w:r>
    </w:p>
    <w:p w:rsidR="000908E8" w:rsidRPr="0026261C" w:rsidRDefault="0052181C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- POLÍTICA É A ARTE DE GOVENRAR! É assim que se define Política. Então, quem governa manda!</w:t>
      </w:r>
    </w:p>
    <w:p w:rsidR="0052181C" w:rsidRPr="0026261C" w:rsidRDefault="000908E8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52181C" w:rsidRPr="0026261C">
        <w:rPr>
          <w:sz w:val="24"/>
          <w:szCs w:val="24"/>
        </w:rPr>
        <w:t xml:space="preserve"> Por quem somos governados? Quem dirige, de fato</w:t>
      </w:r>
      <w:r w:rsidR="00093973" w:rsidRPr="0026261C">
        <w:rPr>
          <w:sz w:val="24"/>
          <w:szCs w:val="24"/>
        </w:rPr>
        <w:t>, os Estados</w:t>
      </w:r>
      <w:r w:rsidR="0052181C" w:rsidRPr="0026261C">
        <w:rPr>
          <w:sz w:val="24"/>
          <w:szCs w:val="24"/>
        </w:rPr>
        <w:t xml:space="preserve"> no mundo inteiro?</w:t>
      </w:r>
      <w:r w:rsidR="008234DE" w:rsidRPr="0026261C">
        <w:rPr>
          <w:sz w:val="24"/>
          <w:szCs w:val="24"/>
        </w:rPr>
        <w:t xml:space="preserve"> E no Brasil?</w:t>
      </w:r>
    </w:p>
    <w:p w:rsidR="00B23532" w:rsidRPr="0026261C" w:rsidRDefault="0052181C" w:rsidP="00E06BF3">
      <w:pPr>
        <w:spacing w:after="120"/>
        <w:jc w:val="both"/>
        <w:rPr>
          <w:b/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Pr="0026261C">
        <w:rPr>
          <w:b/>
          <w:sz w:val="24"/>
          <w:szCs w:val="24"/>
        </w:rPr>
        <w:t>Participar da Política é estar engajado num partido político?</w:t>
      </w:r>
      <w:r w:rsidRPr="0026261C">
        <w:rPr>
          <w:sz w:val="24"/>
          <w:szCs w:val="24"/>
        </w:rPr>
        <w:t xml:space="preserve"> </w:t>
      </w:r>
    </w:p>
    <w:p w:rsidR="0052181C" w:rsidRPr="0026261C" w:rsidRDefault="00B23532" w:rsidP="00E06BF3">
      <w:pPr>
        <w:spacing w:after="120"/>
        <w:jc w:val="both"/>
        <w:rPr>
          <w:b/>
          <w:sz w:val="24"/>
          <w:szCs w:val="24"/>
        </w:rPr>
      </w:pPr>
      <w:r w:rsidRPr="0026261C">
        <w:rPr>
          <w:b/>
          <w:sz w:val="24"/>
          <w:szCs w:val="24"/>
        </w:rPr>
        <w:t xml:space="preserve">- </w:t>
      </w:r>
      <w:r w:rsidR="0052181C" w:rsidRPr="0026261C">
        <w:rPr>
          <w:b/>
          <w:sz w:val="24"/>
          <w:szCs w:val="24"/>
        </w:rPr>
        <w:t>Você</w:t>
      </w:r>
      <w:r w:rsidR="0052181C" w:rsidRPr="0026261C">
        <w:rPr>
          <w:sz w:val="24"/>
          <w:szCs w:val="24"/>
        </w:rPr>
        <w:t xml:space="preserve"> </w:t>
      </w:r>
      <w:r w:rsidR="0052181C" w:rsidRPr="0026261C">
        <w:rPr>
          <w:b/>
          <w:sz w:val="24"/>
          <w:szCs w:val="24"/>
        </w:rPr>
        <w:t>pode fazer política fora dos partidos, especialmente dos partidos oficiais?</w:t>
      </w:r>
    </w:p>
    <w:p w:rsidR="00B23532" w:rsidRPr="0026261C" w:rsidRDefault="0052181C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- Voltemos ao Êxodo, 18, 21... “Organize o povo em grupos de mil.... Os problemas menores eles mesmo os resolverão....”</w:t>
      </w:r>
      <w:r w:rsidR="008234DE" w:rsidRPr="0026261C">
        <w:rPr>
          <w:sz w:val="24"/>
          <w:szCs w:val="24"/>
        </w:rPr>
        <w:t xml:space="preserve"> </w:t>
      </w:r>
    </w:p>
    <w:p w:rsidR="0052181C" w:rsidRPr="0026261C" w:rsidRDefault="000908E8" w:rsidP="00E06BF3">
      <w:pPr>
        <w:spacing w:after="120"/>
        <w:jc w:val="both"/>
        <w:rPr>
          <w:sz w:val="24"/>
          <w:szCs w:val="24"/>
        </w:rPr>
      </w:pPr>
      <w:r w:rsidRPr="0026261C">
        <w:rPr>
          <w:b/>
          <w:sz w:val="24"/>
          <w:szCs w:val="24"/>
        </w:rPr>
        <w:t>Portanto, o</w:t>
      </w:r>
      <w:r w:rsidR="008234DE" w:rsidRPr="0026261C">
        <w:rPr>
          <w:b/>
          <w:sz w:val="24"/>
          <w:szCs w:val="24"/>
        </w:rPr>
        <w:t xml:space="preserve"> exercício da </w:t>
      </w:r>
      <w:r w:rsidR="00B23532" w:rsidRPr="0026261C">
        <w:rPr>
          <w:b/>
          <w:sz w:val="24"/>
          <w:szCs w:val="24"/>
        </w:rPr>
        <w:t xml:space="preserve">política e da verdadeira </w:t>
      </w:r>
      <w:r w:rsidR="008234DE" w:rsidRPr="0026261C">
        <w:rPr>
          <w:b/>
          <w:sz w:val="24"/>
          <w:szCs w:val="24"/>
        </w:rPr>
        <w:t>democracia começa nos pequenos grupos...,</w:t>
      </w:r>
      <w:r w:rsidRPr="0026261C">
        <w:rPr>
          <w:b/>
          <w:sz w:val="24"/>
          <w:szCs w:val="24"/>
        </w:rPr>
        <w:t xml:space="preserve"> </w:t>
      </w:r>
      <w:r w:rsidR="008234DE" w:rsidRPr="0026261C">
        <w:rPr>
          <w:sz w:val="24"/>
          <w:szCs w:val="24"/>
        </w:rPr>
        <w:t xml:space="preserve"> que se unem em grupos maiores para resolver casos mais complicados.., e em outros ainda maiores... Sempre para responder aos problemas concretos do povo. Não dos poderosos.</w:t>
      </w:r>
    </w:p>
    <w:p w:rsidR="000908E8" w:rsidRPr="0026261C" w:rsidRDefault="000908E8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- Num mundo dividido em duas classes antagônicas (as demais são intermediárias e estão a serviço de uma das</w:t>
      </w:r>
      <w:r w:rsidR="0026261C">
        <w:rPr>
          <w:sz w:val="24"/>
          <w:szCs w:val="24"/>
        </w:rPr>
        <w:t xml:space="preserve"> duas</w:t>
      </w:r>
      <w:r w:rsidRPr="0026261C">
        <w:rPr>
          <w:sz w:val="24"/>
          <w:szCs w:val="24"/>
        </w:rPr>
        <w:t>), não se pode “ficar em cima do muro”. Não existe neutralidade. Neutralidade na ação política é uma farsa.</w:t>
      </w:r>
      <w:r w:rsidR="0026261C">
        <w:rPr>
          <w:sz w:val="24"/>
          <w:szCs w:val="24"/>
        </w:rPr>
        <w:t xml:space="preserve"> Pregar neutralidade só para os covardes, acomodados e chupins.</w:t>
      </w:r>
    </w:p>
    <w:p w:rsidR="00A24A02" w:rsidRPr="0026261C" w:rsidRDefault="00A24A02" w:rsidP="00A24A02">
      <w:pPr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2626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Bertolt Brecht: </w:t>
      </w:r>
    </w:p>
    <w:p w:rsidR="00A24A02" w:rsidRPr="0026261C" w:rsidRDefault="00A24A02" w:rsidP="0026261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26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Analfabeto Político</w:t>
      </w:r>
      <w:r w:rsidRPr="002626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26261C">
        <w:rPr>
          <w:rFonts w:ascii="Times New Roman" w:eastAsia="Times New Roman" w:hAnsi="Times New Roman" w:cs="Times New Roman"/>
          <w:sz w:val="24"/>
          <w:szCs w:val="24"/>
          <w:lang w:eastAsia="pt-BR"/>
        </w:rPr>
        <w:t>O pior analfabeto é o analfabeto político. Ele não ouve, não fala, nem participa dos acontecimentos políticos. Ele não sabe que o custo de vida, o preço do feijão, do peixe, da farinha, do aluguel, do sapato e do remédio dependem das decisões políticas.</w:t>
      </w:r>
      <w:r w:rsidRPr="0026261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analfabeto político é tão burro que se orgulha e estufa o peito dizendo que odeia a política. Não sabe o imbecil que, da sua ignorância política, nasce a prostituta, o menor abandonado, e o pior de todos os bandidos, que é o </w:t>
      </w:r>
      <w:r w:rsidRPr="002626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político vigarista, pilantra, corrupto e lacaio</w:t>
      </w:r>
      <w:r w:rsidRPr="002626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empresas nacionais e multinacionais.</w:t>
      </w:r>
    </w:p>
    <w:p w:rsidR="000908E8" w:rsidRPr="0026261C" w:rsidRDefault="00C57793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Da mesma forma, ninguém está isento da política – ou faz parte ativa fazendo a sua política, ou </w:t>
      </w:r>
      <w:r w:rsidR="0026261C">
        <w:rPr>
          <w:sz w:val="24"/>
          <w:szCs w:val="24"/>
        </w:rPr>
        <w:t>faz</w:t>
      </w:r>
      <w:r w:rsidRPr="0026261C">
        <w:rPr>
          <w:sz w:val="24"/>
          <w:szCs w:val="24"/>
        </w:rPr>
        <w:t xml:space="preserve"> a</w:t>
      </w:r>
      <w:r w:rsidR="0026261C">
        <w:rPr>
          <w:sz w:val="24"/>
          <w:szCs w:val="24"/>
        </w:rPr>
        <w:t xml:space="preserve"> </w:t>
      </w:r>
      <w:r w:rsidRPr="0026261C">
        <w:rPr>
          <w:sz w:val="24"/>
          <w:szCs w:val="24"/>
        </w:rPr>
        <w:t>política dos dominantes</w:t>
      </w:r>
      <w:r w:rsidR="0026261C">
        <w:rPr>
          <w:sz w:val="24"/>
          <w:szCs w:val="24"/>
        </w:rPr>
        <w:t xml:space="preserve"> </w:t>
      </w:r>
      <w:r w:rsidRPr="0026261C">
        <w:rPr>
          <w:sz w:val="24"/>
          <w:szCs w:val="24"/>
        </w:rPr>
        <w:t xml:space="preserve">– </w:t>
      </w:r>
      <w:r w:rsidR="000908E8" w:rsidRPr="0026261C">
        <w:rPr>
          <w:sz w:val="24"/>
          <w:szCs w:val="24"/>
        </w:rPr>
        <w:t xml:space="preserve"> “Ninguém pode servir a dois senhores: Porque, ou odiará um e amará o outro, ou será fiel a um e desprezará o outro. Vocês não podem servir a Deus e às riquezas,” (</w:t>
      </w:r>
      <w:proofErr w:type="spellStart"/>
      <w:r w:rsidR="000908E8" w:rsidRPr="0026261C">
        <w:rPr>
          <w:sz w:val="24"/>
          <w:szCs w:val="24"/>
        </w:rPr>
        <w:t>Mt</w:t>
      </w:r>
      <w:proofErr w:type="spellEnd"/>
      <w:r w:rsidR="000908E8" w:rsidRPr="0026261C">
        <w:rPr>
          <w:sz w:val="24"/>
          <w:szCs w:val="24"/>
        </w:rPr>
        <w:t>. 6</w:t>
      </w:r>
      <w:r w:rsidR="001832F8" w:rsidRPr="0026261C">
        <w:rPr>
          <w:sz w:val="24"/>
          <w:szCs w:val="24"/>
        </w:rPr>
        <w:t xml:space="preserve">, 24). </w:t>
      </w:r>
      <w:r w:rsidR="0026261C">
        <w:rPr>
          <w:sz w:val="24"/>
          <w:szCs w:val="24"/>
        </w:rPr>
        <w:t>Lembremo-nos do diálogo com o j</w:t>
      </w:r>
      <w:r w:rsidR="001832F8" w:rsidRPr="0026261C">
        <w:rPr>
          <w:sz w:val="24"/>
          <w:szCs w:val="24"/>
        </w:rPr>
        <w:t>ovem rico.</w:t>
      </w:r>
      <w:r w:rsidR="0026261C" w:rsidRPr="0026261C">
        <w:rPr>
          <w:sz w:val="24"/>
          <w:szCs w:val="24"/>
        </w:rPr>
        <w:t xml:space="preserve"> (</w:t>
      </w:r>
      <w:proofErr w:type="spellStart"/>
      <w:r w:rsidR="0026261C" w:rsidRPr="0026261C">
        <w:rPr>
          <w:sz w:val="24"/>
          <w:szCs w:val="24"/>
        </w:rPr>
        <w:t>Mt</w:t>
      </w:r>
      <w:proofErr w:type="spellEnd"/>
      <w:r w:rsidR="0026261C" w:rsidRPr="0026261C">
        <w:rPr>
          <w:sz w:val="24"/>
          <w:szCs w:val="24"/>
        </w:rPr>
        <w:t>. 19, 16 e seguintes)</w:t>
      </w:r>
    </w:p>
    <w:p w:rsidR="008234DE" w:rsidRPr="0026261C" w:rsidRDefault="008234DE" w:rsidP="008234DE">
      <w:pPr>
        <w:spacing w:after="120"/>
        <w:jc w:val="center"/>
        <w:rPr>
          <w:b/>
          <w:sz w:val="24"/>
          <w:szCs w:val="24"/>
        </w:rPr>
      </w:pPr>
      <w:r w:rsidRPr="0026261C">
        <w:rPr>
          <w:b/>
          <w:sz w:val="24"/>
          <w:szCs w:val="24"/>
        </w:rPr>
        <w:t>PARTIDOS</w:t>
      </w:r>
    </w:p>
    <w:p w:rsidR="00093973" w:rsidRPr="0026261C" w:rsidRDefault="00093973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8234DE" w:rsidRPr="0026261C">
        <w:rPr>
          <w:sz w:val="24"/>
          <w:szCs w:val="24"/>
        </w:rPr>
        <w:t xml:space="preserve">A organização em partidos políticos, para defender interesses de todos ou de uma parcela, fazem parte da História dos povos. Foi um aprendizado. Não nasceu feito, não caiu do céu. </w:t>
      </w:r>
      <w:r w:rsidRPr="0026261C">
        <w:rPr>
          <w:sz w:val="24"/>
          <w:szCs w:val="24"/>
        </w:rPr>
        <w:t>No tempo de Jesus</w:t>
      </w:r>
      <w:r w:rsidR="008234DE" w:rsidRPr="0026261C">
        <w:rPr>
          <w:sz w:val="24"/>
          <w:szCs w:val="24"/>
        </w:rPr>
        <w:t>, por exemplo,</w:t>
      </w:r>
      <w:r w:rsidRPr="0026261C">
        <w:rPr>
          <w:sz w:val="24"/>
          <w:szCs w:val="24"/>
        </w:rPr>
        <w:t xml:space="preserve"> haviam vários partidos: os zelotes, os essênios, os fariseus, os saduceus, herodianos. Jesus enfrenta-os abertamente</w:t>
      </w:r>
      <w:r w:rsidR="002A6177" w:rsidRPr="0026261C">
        <w:rPr>
          <w:sz w:val="24"/>
          <w:szCs w:val="24"/>
        </w:rPr>
        <w:t xml:space="preserve"> (Marcos 12, 13-34)</w:t>
      </w:r>
      <w:r w:rsidRPr="0026261C">
        <w:rPr>
          <w:sz w:val="24"/>
          <w:szCs w:val="24"/>
        </w:rPr>
        <w:t xml:space="preserve">. Muitos discípulos eram ligados aos zelotes. </w:t>
      </w:r>
    </w:p>
    <w:p w:rsidR="00B23532" w:rsidRPr="0026261C" w:rsidRDefault="00B23532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- Assim tem sido em todos os tempos da História. Mas, o modelo de organização não tem sido o mesmo</w:t>
      </w:r>
      <w:r w:rsidR="001832F8" w:rsidRPr="0026261C">
        <w:rPr>
          <w:sz w:val="24"/>
          <w:szCs w:val="24"/>
        </w:rPr>
        <w:t>. O povo</w:t>
      </w:r>
      <w:r w:rsidR="00C57793" w:rsidRPr="0026261C">
        <w:rPr>
          <w:sz w:val="24"/>
          <w:szCs w:val="24"/>
        </w:rPr>
        <w:t>, diante das experiências, cria</w:t>
      </w:r>
      <w:r w:rsidR="001832F8" w:rsidRPr="0026261C">
        <w:rPr>
          <w:sz w:val="24"/>
          <w:szCs w:val="24"/>
        </w:rPr>
        <w:t xml:space="preserve"> o novo.</w:t>
      </w:r>
    </w:p>
    <w:p w:rsidR="00917591" w:rsidRPr="0026261C" w:rsidRDefault="0052181C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B23532" w:rsidRPr="0026261C">
        <w:rPr>
          <w:sz w:val="24"/>
          <w:szCs w:val="24"/>
        </w:rPr>
        <w:t>A Revolução Francesa, em 1789</w:t>
      </w:r>
      <w:r w:rsidR="001832F8" w:rsidRPr="0026261C">
        <w:rPr>
          <w:sz w:val="24"/>
          <w:szCs w:val="24"/>
        </w:rPr>
        <w:t>,</w:t>
      </w:r>
      <w:r w:rsidR="00B23532" w:rsidRPr="0026261C">
        <w:rPr>
          <w:sz w:val="24"/>
          <w:szCs w:val="24"/>
        </w:rPr>
        <w:t xml:space="preserve"> pode ser o marco da consolidação do</w:t>
      </w:r>
      <w:r w:rsidRPr="0026261C">
        <w:rPr>
          <w:sz w:val="24"/>
          <w:szCs w:val="24"/>
        </w:rPr>
        <w:t xml:space="preserve"> Estado</w:t>
      </w:r>
      <w:r w:rsidR="00B23532" w:rsidRPr="0026261C">
        <w:rPr>
          <w:sz w:val="24"/>
          <w:szCs w:val="24"/>
        </w:rPr>
        <w:t xml:space="preserve"> como nós o conhecemos, com seus três poderes</w:t>
      </w:r>
      <w:r w:rsidR="00917591" w:rsidRPr="0026261C">
        <w:rPr>
          <w:sz w:val="24"/>
          <w:szCs w:val="24"/>
        </w:rPr>
        <w:t>: Executivo, Legislativo e Judiciário</w:t>
      </w:r>
      <w:r w:rsidR="001832F8" w:rsidRPr="0026261C">
        <w:rPr>
          <w:sz w:val="24"/>
          <w:szCs w:val="24"/>
        </w:rPr>
        <w:t xml:space="preserve">, e também o marco do berço dos partidos republicanos. </w:t>
      </w:r>
      <w:r w:rsidR="0026261C" w:rsidRPr="0026261C">
        <w:rPr>
          <w:sz w:val="24"/>
          <w:szCs w:val="24"/>
        </w:rPr>
        <w:t>Por quê</w:t>
      </w:r>
      <w:r w:rsidR="001832F8" w:rsidRPr="0026261C">
        <w:rPr>
          <w:sz w:val="24"/>
          <w:szCs w:val="24"/>
        </w:rPr>
        <w:t>?</w:t>
      </w:r>
    </w:p>
    <w:p w:rsidR="00A24A02" w:rsidRPr="0026261C" w:rsidRDefault="00B23532" w:rsidP="00A24A02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. </w:t>
      </w:r>
      <w:r w:rsidR="001832F8" w:rsidRPr="0026261C">
        <w:rPr>
          <w:sz w:val="24"/>
          <w:szCs w:val="24"/>
        </w:rPr>
        <w:t>Porque, a</w:t>
      </w:r>
      <w:r w:rsidRPr="0026261C">
        <w:rPr>
          <w:sz w:val="24"/>
          <w:szCs w:val="24"/>
        </w:rPr>
        <w:t>o mesmo tempo, começa a industrialização, com o advento da máquina a vapor (1774)</w:t>
      </w:r>
      <w:r w:rsidR="00917591" w:rsidRPr="0026261C">
        <w:rPr>
          <w:sz w:val="24"/>
          <w:szCs w:val="24"/>
        </w:rPr>
        <w:t xml:space="preserve">. Com o tempo, </w:t>
      </w:r>
      <w:r w:rsidR="0052181C" w:rsidRPr="0026261C">
        <w:rPr>
          <w:sz w:val="24"/>
          <w:szCs w:val="24"/>
        </w:rPr>
        <w:t xml:space="preserve">os trabalhadores começaram a </w:t>
      </w:r>
      <w:r w:rsidR="001832F8" w:rsidRPr="0026261C">
        <w:rPr>
          <w:sz w:val="24"/>
          <w:szCs w:val="24"/>
        </w:rPr>
        <w:t>perc</w:t>
      </w:r>
      <w:r w:rsidR="00917591" w:rsidRPr="0026261C">
        <w:rPr>
          <w:sz w:val="24"/>
          <w:szCs w:val="24"/>
        </w:rPr>
        <w:t>ebe</w:t>
      </w:r>
      <w:r w:rsidR="0052181C" w:rsidRPr="0026261C">
        <w:rPr>
          <w:sz w:val="24"/>
          <w:szCs w:val="24"/>
        </w:rPr>
        <w:t>r que esse Estado estava a serviço do capital industrial</w:t>
      </w:r>
      <w:r w:rsidR="00917591" w:rsidRPr="0026261C">
        <w:rPr>
          <w:sz w:val="24"/>
          <w:szCs w:val="24"/>
        </w:rPr>
        <w:t xml:space="preserve">, da mesma forma que vinha sendo constituído </w:t>
      </w:r>
      <w:r w:rsidR="00A24A02" w:rsidRPr="0026261C">
        <w:rPr>
          <w:sz w:val="24"/>
          <w:szCs w:val="24"/>
        </w:rPr>
        <w:t xml:space="preserve">antes </w:t>
      </w:r>
      <w:r w:rsidR="00917591" w:rsidRPr="0026261C">
        <w:rPr>
          <w:sz w:val="24"/>
          <w:szCs w:val="24"/>
        </w:rPr>
        <w:t>para garantir os “direitos” dos proprietários das terras.</w:t>
      </w:r>
      <w:r w:rsidR="0052181C" w:rsidRPr="0026261C">
        <w:rPr>
          <w:sz w:val="24"/>
          <w:szCs w:val="24"/>
        </w:rPr>
        <w:t xml:space="preserve"> </w:t>
      </w:r>
      <w:r w:rsidR="002A6177" w:rsidRPr="0026261C">
        <w:rPr>
          <w:sz w:val="24"/>
          <w:szCs w:val="24"/>
        </w:rPr>
        <w:t>(Vejam o texto base da 5ª Semana Social Brasileira)</w:t>
      </w:r>
      <w:r w:rsidR="00A24A02" w:rsidRPr="0026261C">
        <w:rPr>
          <w:sz w:val="24"/>
          <w:szCs w:val="24"/>
        </w:rPr>
        <w:t xml:space="preserve"> </w:t>
      </w:r>
    </w:p>
    <w:p w:rsidR="002A6177" w:rsidRPr="0026261C" w:rsidRDefault="002A6177" w:rsidP="00E06BF3">
      <w:pPr>
        <w:spacing w:after="120"/>
        <w:jc w:val="center"/>
        <w:rPr>
          <w:b/>
          <w:sz w:val="24"/>
          <w:szCs w:val="24"/>
        </w:rPr>
      </w:pPr>
      <w:r w:rsidRPr="0026261C">
        <w:rPr>
          <w:b/>
          <w:sz w:val="24"/>
          <w:szCs w:val="24"/>
        </w:rPr>
        <w:t>A ORGANIZAÇÃO DA CLASSE OPERÁRIA E SUA PRÁTICA POLÍTICA.</w:t>
      </w:r>
    </w:p>
    <w:p w:rsidR="009316BD" w:rsidRPr="0026261C" w:rsidRDefault="009316BD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lastRenderedPageBreak/>
        <w:t xml:space="preserve">- </w:t>
      </w:r>
      <w:r w:rsidR="008234DE" w:rsidRPr="0026261C">
        <w:rPr>
          <w:sz w:val="24"/>
          <w:szCs w:val="24"/>
        </w:rPr>
        <w:t xml:space="preserve">O surgimento do sistema de produção industrial gerou novos problemas de exploração do trabalho, quando se tinha jornadas de até 18 horas diárias. Começaram então as reações dos operários explorados. </w:t>
      </w:r>
      <w:r w:rsidRPr="0026261C">
        <w:rPr>
          <w:sz w:val="24"/>
          <w:szCs w:val="24"/>
        </w:rPr>
        <w:t xml:space="preserve">Depois de fracassadas tentativas individuais para resolver problemas de excesso de horas de trabalho e salários de fome, os trabalhadores começaram a debater seus problemas. Foram </w:t>
      </w:r>
      <w:r w:rsidR="008234DE" w:rsidRPr="0026261C">
        <w:rPr>
          <w:sz w:val="24"/>
          <w:szCs w:val="24"/>
        </w:rPr>
        <w:t xml:space="preserve">lentamente </w:t>
      </w:r>
      <w:r w:rsidRPr="0026261C">
        <w:rPr>
          <w:sz w:val="24"/>
          <w:szCs w:val="24"/>
        </w:rPr>
        <w:t xml:space="preserve">criando pequenas formas de organização. Por exemplo, os auxílios mútuos </w:t>
      </w:r>
      <w:r w:rsidR="00917591" w:rsidRPr="0026261C">
        <w:rPr>
          <w:sz w:val="24"/>
          <w:szCs w:val="24"/>
        </w:rPr>
        <w:t xml:space="preserve"> </w:t>
      </w:r>
      <w:r w:rsidRPr="0026261C">
        <w:rPr>
          <w:sz w:val="24"/>
          <w:szCs w:val="24"/>
        </w:rPr>
        <w:t xml:space="preserve">(formavam pequenos fundos que serviam para ajudar quem estivesse na pior, com doenças, desemprego...; formaram as cooperativas de consumo. Com essas duas atividades ajudavam a minorar os problemas e a </w:t>
      </w:r>
      <w:r w:rsidR="00A24A02" w:rsidRPr="0026261C">
        <w:rPr>
          <w:sz w:val="24"/>
          <w:szCs w:val="24"/>
        </w:rPr>
        <w:t>relativizar a dependência total</w:t>
      </w:r>
      <w:r w:rsidRPr="0026261C">
        <w:rPr>
          <w:sz w:val="24"/>
          <w:szCs w:val="24"/>
        </w:rPr>
        <w:t xml:space="preserve"> dos patrões.</w:t>
      </w:r>
    </w:p>
    <w:p w:rsidR="00CB6F36" w:rsidRPr="0026261C" w:rsidRDefault="009316BD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- Mas isso não resolvia os problemas da exploração maior</w:t>
      </w:r>
      <w:r w:rsidR="00CB6F36" w:rsidRPr="0026261C">
        <w:rPr>
          <w:sz w:val="24"/>
          <w:szCs w:val="24"/>
        </w:rPr>
        <w:t>, a exploração do trabalho, seja em questões relativas a salários</w:t>
      </w:r>
      <w:r w:rsidR="00A24A02" w:rsidRPr="0026261C">
        <w:rPr>
          <w:sz w:val="24"/>
          <w:szCs w:val="24"/>
        </w:rPr>
        <w:t>,</w:t>
      </w:r>
      <w:r w:rsidR="00CB6F36" w:rsidRPr="0026261C">
        <w:rPr>
          <w:sz w:val="24"/>
          <w:szCs w:val="24"/>
        </w:rPr>
        <w:t xml:space="preserve"> seja sobre as péssimas condições de trabalho.</w:t>
      </w:r>
    </w:p>
    <w:p w:rsidR="00A24A02" w:rsidRPr="0026261C" w:rsidRDefault="002A6177" w:rsidP="00A24A02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CB6F36" w:rsidRPr="0026261C">
        <w:rPr>
          <w:sz w:val="24"/>
          <w:szCs w:val="24"/>
        </w:rPr>
        <w:t xml:space="preserve">A organização dos operários para fazer frente aos desmandos do capital deu início ao conflito de classes. Foram os passos iniciais para a criação dos sindicatos, que passariam a representar os interesses coletivos dos operários, não mais os individuais apenas. </w:t>
      </w:r>
      <w:r w:rsidR="00CB6F36" w:rsidRPr="0026261C">
        <w:rPr>
          <w:b/>
          <w:sz w:val="24"/>
          <w:szCs w:val="24"/>
        </w:rPr>
        <w:t>Constituíram-se duas forças políticas antagônicas</w:t>
      </w:r>
      <w:r w:rsidR="00CB6F36" w:rsidRPr="0026261C">
        <w:rPr>
          <w:sz w:val="24"/>
          <w:szCs w:val="24"/>
        </w:rPr>
        <w:t>: o empresariado industrial e os operários. O Estado permaneceu ao lado do capital.</w:t>
      </w:r>
      <w:r w:rsidRPr="0026261C">
        <w:rPr>
          <w:sz w:val="24"/>
          <w:szCs w:val="24"/>
        </w:rPr>
        <w:t xml:space="preserve"> </w:t>
      </w:r>
      <w:r w:rsidR="00917591" w:rsidRPr="0026261C">
        <w:rPr>
          <w:sz w:val="24"/>
          <w:szCs w:val="24"/>
        </w:rPr>
        <w:t>Com sua organização, os o</w:t>
      </w:r>
      <w:r w:rsidRPr="0026261C">
        <w:rPr>
          <w:sz w:val="24"/>
          <w:szCs w:val="24"/>
        </w:rPr>
        <w:t xml:space="preserve">perários </w:t>
      </w:r>
      <w:r w:rsidR="008234DE" w:rsidRPr="0026261C">
        <w:rPr>
          <w:sz w:val="24"/>
          <w:szCs w:val="24"/>
        </w:rPr>
        <w:t>começa</w:t>
      </w:r>
      <w:r w:rsidR="00917591" w:rsidRPr="0026261C">
        <w:rPr>
          <w:sz w:val="24"/>
          <w:szCs w:val="24"/>
        </w:rPr>
        <w:t>m</w:t>
      </w:r>
      <w:r w:rsidR="008234DE" w:rsidRPr="0026261C">
        <w:rPr>
          <w:sz w:val="24"/>
          <w:szCs w:val="24"/>
        </w:rPr>
        <w:t xml:space="preserve"> </w:t>
      </w:r>
      <w:r w:rsidR="008234DE" w:rsidRPr="0026261C">
        <w:rPr>
          <w:b/>
          <w:sz w:val="24"/>
          <w:szCs w:val="24"/>
        </w:rPr>
        <w:t xml:space="preserve">a </w:t>
      </w:r>
      <w:r w:rsidRPr="0026261C">
        <w:rPr>
          <w:b/>
          <w:sz w:val="24"/>
          <w:szCs w:val="24"/>
        </w:rPr>
        <w:t>faze</w:t>
      </w:r>
      <w:r w:rsidR="008234DE" w:rsidRPr="0026261C">
        <w:rPr>
          <w:b/>
          <w:sz w:val="24"/>
          <w:szCs w:val="24"/>
        </w:rPr>
        <w:t>r</w:t>
      </w:r>
      <w:r w:rsidRPr="0026261C">
        <w:rPr>
          <w:b/>
          <w:sz w:val="24"/>
          <w:szCs w:val="24"/>
        </w:rPr>
        <w:t xml:space="preserve"> a sua política</w:t>
      </w:r>
      <w:r w:rsidR="00917591" w:rsidRPr="0026261C">
        <w:rPr>
          <w:b/>
          <w:sz w:val="24"/>
          <w:szCs w:val="24"/>
        </w:rPr>
        <w:t>: começa a luta coletiva pelos direito à vida com dignidade.</w:t>
      </w:r>
      <w:r w:rsidR="00A24A02" w:rsidRPr="0026261C">
        <w:rPr>
          <w:sz w:val="24"/>
          <w:szCs w:val="24"/>
        </w:rPr>
        <w:t xml:space="preserve"> </w:t>
      </w:r>
    </w:p>
    <w:p w:rsidR="00A24A02" w:rsidRPr="0026261C" w:rsidRDefault="00A24A02" w:rsidP="00A24A02">
      <w:pPr>
        <w:spacing w:after="120"/>
        <w:jc w:val="center"/>
        <w:rPr>
          <w:sz w:val="24"/>
          <w:szCs w:val="24"/>
        </w:rPr>
      </w:pPr>
      <w:r w:rsidRPr="0026261C">
        <w:rPr>
          <w:sz w:val="24"/>
          <w:szCs w:val="24"/>
        </w:rPr>
        <w:t>PARTIDOS POLÍTICOS DOS NOVOS TEMPOS</w:t>
      </w:r>
    </w:p>
    <w:p w:rsidR="00A24A02" w:rsidRPr="0026261C" w:rsidRDefault="00A24A02" w:rsidP="00A24A02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Por conta dessa disputa, novos partidos se formam em torno dos interesses </w:t>
      </w:r>
      <w:r w:rsidRPr="0026261C">
        <w:rPr>
          <w:b/>
          <w:sz w:val="24"/>
          <w:szCs w:val="24"/>
        </w:rPr>
        <w:t>de partes da sociedade</w:t>
      </w:r>
      <w:r w:rsidRPr="0026261C">
        <w:rPr>
          <w:sz w:val="24"/>
          <w:szCs w:val="24"/>
        </w:rPr>
        <w:t>. Surgem os partidos conservadores, republicanos e outros em defesa dos interesses dos proprietários. Socialistas, sociais democratas, comunistas e outros em defesa dos interesses operários e dos camponeses. Direita e esquerda</w:t>
      </w:r>
    </w:p>
    <w:p w:rsidR="009316BD" w:rsidRPr="0026261C" w:rsidRDefault="00917591" w:rsidP="00917591">
      <w:pPr>
        <w:spacing w:after="120"/>
        <w:jc w:val="center"/>
        <w:rPr>
          <w:sz w:val="24"/>
          <w:szCs w:val="24"/>
        </w:rPr>
      </w:pPr>
      <w:r w:rsidRPr="0026261C">
        <w:rPr>
          <w:b/>
          <w:sz w:val="24"/>
          <w:szCs w:val="24"/>
        </w:rPr>
        <w:t>POSIÇÃO DAS IGREJAS CRISTÃS</w:t>
      </w:r>
      <w:r w:rsidR="002A6177" w:rsidRPr="0026261C">
        <w:rPr>
          <w:sz w:val="24"/>
          <w:szCs w:val="24"/>
        </w:rPr>
        <w:t>.</w:t>
      </w:r>
    </w:p>
    <w:p w:rsidR="00917591" w:rsidRPr="0026261C" w:rsidRDefault="002A6177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917591" w:rsidRPr="0026261C">
        <w:rPr>
          <w:sz w:val="24"/>
          <w:szCs w:val="24"/>
        </w:rPr>
        <w:t>Diante da exploração crescente, a</w:t>
      </w:r>
      <w:r w:rsidR="00CB6F36" w:rsidRPr="0026261C">
        <w:rPr>
          <w:sz w:val="24"/>
          <w:szCs w:val="24"/>
        </w:rPr>
        <w:t xml:space="preserve">s Igrejas cristãs (católica e protestantes) permaneceram onde estavam: </w:t>
      </w:r>
      <w:r w:rsidR="00CB6F36" w:rsidRPr="0026261C">
        <w:rPr>
          <w:b/>
          <w:sz w:val="24"/>
          <w:szCs w:val="24"/>
        </w:rPr>
        <w:t>ao lado do poder</w:t>
      </w:r>
      <w:r w:rsidR="00CB6F36" w:rsidRPr="0026261C">
        <w:rPr>
          <w:sz w:val="24"/>
          <w:szCs w:val="24"/>
        </w:rPr>
        <w:t>. Essa situação sofre</w:t>
      </w:r>
      <w:r w:rsidR="00A24A02" w:rsidRPr="0026261C">
        <w:rPr>
          <w:sz w:val="24"/>
          <w:szCs w:val="24"/>
        </w:rPr>
        <w:t>u suas primeiras</w:t>
      </w:r>
      <w:r w:rsidR="00CB6F36" w:rsidRPr="0026261C">
        <w:rPr>
          <w:sz w:val="24"/>
          <w:szCs w:val="24"/>
        </w:rPr>
        <w:t xml:space="preserve"> mudanças com a Encíclica “</w:t>
      </w:r>
      <w:r w:rsidR="00576F13" w:rsidRPr="0026261C">
        <w:rPr>
          <w:sz w:val="24"/>
          <w:szCs w:val="24"/>
        </w:rPr>
        <w:t>Rerum</w:t>
      </w:r>
      <w:r w:rsidR="00CB6F36" w:rsidRPr="0026261C">
        <w:rPr>
          <w:sz w:val="24"/>
          <w:szCs w:val="24"/>
        </w:rPr>
        <w:t xml:space="preserve"> Novaru</w:t>
      </w:r>
      <w:r w:rsidR="00576F13" w:rsidRPr="0026261C">
        <w:rPr>
          <w:sz w:val="24"/>
          <w:szCs w:val="24"/>
        </w:rPr>
        <w:t>m</w:t>
      </w:r>
      <w:r w:rsidR="00CB6F36" w:rsidRPr="0026261C">
        <w:rPr>
          <w:sz w:val="24"/>
          <w:szCs w:val="24"/>
        </w:rPr>
        <w:t xml:space="preserve">” (Das </w:t>
      </w:r>
      <w:r w:rsidR="00576F13" w:rsidRPr="0026261C">
        <w:rPr>
          <w:sz w:val="24"/>
          <w:szCs w:val="24"/>
        </w:rPr>
        <w:t>coisas Novas),</w:t>
      </w:r>
    </w:p>
    <w:p w:rsidR="00A02D36" w:rsidRPr="0026261C" w:rsidRDefault="00917591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- O papa Leão XIII se deu conta da gravidade dos conflitos e</w:t>
      </w:r>
      <w:r w:rsidR="002A6177" w:rsidRPr="0026261C">
        <w:rPr>
          <w:sz w:val="24"/>
          <w:szCs w:val="24"/>
        </w:rPr>
        <w:t>, em 1881,</w:t>
      </w:r>
      <w:r w:rsidR="00576F13" w:rsidRPr="0026261C">
        <w:rPr>
          <w:sz w:val="24"/>
          <w:szCs w:val="24"/>
        </w:rPr>
        <w:t xml:space="preserve"> </w:t>
      </w:r>
      <w:r w:rsidRPr="0026261C">
        <w:rPr>
          <w:sz w:val="24"/>
          <w:szCs w:val="24"/>
        </w:rPr>
        <w:t xml:space="preserve">com a publicação da encíclica, </w:t>
      </w:r>
      <w:r w:rsidR="00576F13" w:rsidRPr="0026261C">
        <w:rPr>
          <w:sz w:val="24"/>
          <w:szCs w:val="24"/>
        </w:rPr>
        <w:t>vai reconhecer que o novo sistema é gerador de concentração de riquezas para uns poucos privilegiado</w:t>
      </w:r>
      <w:r w:rsidRPr="0026261C">
        <w:rPr>
          <w:sz w:val="24"/>
          <w:szCs w:val="24"/>
        </w:rPr>
        <w:t>s</w:t>
      </w:r>
      <w:r w:rsidR="00C94C1C" w:rsidRPr="0026261C">
        <w:rPr>
          <w:sz w:val="24"/>
          <w:szCs w:val="24"/>
        </w:rPr>
        <w:t xml:space="preserve"> e criador de miséria para a imensa maioria dos trabalhadores, </w:t>
      </w:r>
      <w:r w:rsidR="00C94C1C" w:rsidRPr="0026261C">
        <w:rPr>
          <w:b/>
          <w:sz w:val="24"/>
          <w:szCs w:val="24"/>
        </w:rPr>
        <w:t>os proletários</w:t>
      </w:r>
      <w:r w:rsidR="00C94C1C" w:rsidRPr="0026261C">
        <w:rPr>
          <w:sz w:val="24"/>
          <w:szCs w:val="24"/>
        </w:rPr>
        <w:t xml:space="preserve">. </w:t>
      </w:r>
    </w:p>
    <w:p w:rsidR="00CB6F36" w:rsidRPr="0026261C" w:rsidRDefault="00A02D36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C94C1C" w:rsidRPr="0026261C">
        <w:rPr>
          <w:sz w:val="24"/>
          <w:szCs w:val="24"/>
        </w:rPr>
        <w:t>Reconhece seu direito à organização para fazer frente ao conflito.</w:t>
      </w:r>
      <w:r w:rsidR="00FD6762" w:rsidRPr="0026261C">
        <w:rPr>
          <w:sz w:val="24"/>
          <w:szCs w:val="24"/>
        </w:rPr>
        <w:t xml:space="preserve"> Porém, embora a questão da justiça social começasse a aparecer, </w:t>
      </w:r>
      <w:r w:rsidRPr="0026261C">
        <w:rPr>
          <w:sz w:val="24"/>
          <w:szCs w:val="24"/>
        </w:rPr>
        <w:t>nas igrejas imperava mais</w:t>
      </w:r>
      <w:r w:rsidR="00FD6762" w:rsidRPr="0026261C">
        <w:rPr>
          <w:sz w:val="24"/>
          <w:szCs w:val="24"/>
        </w:rPr>
        <w:t xml:space="preserve"> a preocupação na ótica da cristandade: fazer com que todos </w:t>
      </w:r>
      <w:r w:rsidRPr="0026261C">
        <w:rPr>
          <w:sz w:val="24"/>
          <w:szCs w:val="24"/>
        </w:rPr>
        <w:t xml:space="preserve">os operários </w:t>
      </w:r>
      <w:r w:rsidR="00FD6762" w:rsidRPr="0026261C">
        <w:rPr>
          <w:sz w:val="24"/>
          <w:szCs w:val="24"/>
        </w:rPr>
        <w:t>se tornem cristãos. Porém,</w:t>
      </w:r>
      <w:r w:rsidR="00A24A02" w:rsidRPr="0026261C">
        <w:rPr>
          <w:sz w:val="24"/>
          <w:szCs w:val="24"/>
        </w:rPr>
        <w:t xml:space="preserve"> era tarde porque</w:t>
      </w:r>
      <w:r w:rsidR="00FD6762" w:rsidRPr="0026261C">
        <w:rPr>
          <w:sz w:val="24"/>
          <w:szCs w:val="24"/>
        </w:rPr>
        <w:t xml:space="preserve"> o mundo operário já era plural.</w:t>
      </w:r>
    </w:p>
    <w:p w:rsidR="00A02D36" w:rsidRPr="0026261C" w:rsidRDefault="00A02D36" w:rsidP="00A02D36">
      <w:pPr>
        <w:spacing w:after="120"/>
        <w:jc w:val="center"/>
        <w:rPr>
          <w:b/>
          <w:sz w:val="24"/>
          <w:szCs w:val="24"/>
        </w:rPr>
      </w:pPr>
      <w:r w:rsidRPr="0026261C">
        <w:rPr>
          <w:b/>
          <w:sz w:val="24"/>
          <w:szCs w:val="24"/>
        </w:rPr>
        <w:t>PREOCUPAÇÃO NAS ESFERAS POLÍTICAS OFICIAIS</w:t>
      </w:r>
    </w:p>
    <w:p w:rsidR="00C94C1C" w:rsidRPr="0026261C" w:rsidRDefault="002A6177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C94C1C" w:rsidRPr="0026261C">
        <w:rPr>
          <w:sz w:val="24"/>
          <w:szCs w:val="24"/>
        </w:rPr>
        <w:t>A formação dos sindicatos</w:t>
      </w:r>
      <w:r w:rsidR="00A24A02" w:rsidRPr="0026261C">
        <w:rPr>
          <w:sz w:val="24"/>
          <w:szCs w:val="24"/>
        </w:rPr>
        <w:t>,</w:t>
      </w:r>
      <w:r w:rsidR="00C94C1C" w:rsidRPr="0026261C">
        <w:rPr>
          <w:sz w:val="24"/>
          <w:szCs w:val="24"/>
        </w:rPr>
        <w:t xml:space="preserve"> e a ação coletiva levada a cabo por eles</w:t>
      </w:r>
      <w:r w:rsidR="00A24A02" w:rsidRPr="0026261C">
        <w:rPr>
          <w:sz w:val="24"/>
          <w:szCs w:val="24"/>
        </w:rPr>
        <w:t>,</w:t>
      </w:r>
      <w:r w:rsidR="00C94C1C" w:rsidRPr="0026261C">
        <w:rPr>
          <w:sz w:val="24"/>
          <w:szCs w:val="24"/>
        </w:rPr>
        <w:t xml:space="preserve"> proporciona também o debate nas esferas políticas oficiais. Os trabalhadores passam a fazer SUA POLÍTICA em confronto com </w:t>
      </w:r>
      <w:r w:rsidR="00C94C1C" w:rsidRPr="0026261C">
        <w:rPr>
          <w:b/>
          <w:sz w:val="24"/>
          <w:szCs w:val="24"/>
        </w:rPr>
        <w:t>a política dos proprietários</w:t>
      </w:r>
      <w:r w:rsidR="00C94C1C" w:rsidRPr="0026261C">
        <w:rPr>
          <w:sz w:val="24"/>
          <w:szCs w:val="24"/>
        </w:rPr>
        <w:t>.</w:t>
      </w:r>
      <w:r w:rsidR="00FD6762" w:rsidRPr="0026261C">
        <w:rPr>
          <w:sz w:val="24"/>
          <w:szCs w:val="24"/>
        </w:rPr>
        <w:t xml:space="preserve"> E isso preocupou os meios políticos institucionais. Leis começaram a ser formuladas </w:t>
      </w:r>
      <w:r w:rsidR="00FD6762" w:rsidRPr="0026261C">
        <w:rPr>
          <w:b/>
          <w:sz w:val="24"/>
          <w:szCs w:val="24"/>
        </w:rPr>
        <w:t>para evitar conflitos</w:t>
      </w:r>
      <w:r w:rsidR="00A02D36" w:rsidRPr="0026261C">
        <w:rPr>
          <w:sz w:val="24"/>
          <w:szCs w:val="24"/>
        </w:rPr>
        <w:t>, NÃO PARA RESOLVÊ-LOS</w:t>
      </w:r>
      <w:r w:rsidR="00FD6762" w:rsidRPr="0026261C">
        <w:rPr>
          <w:sz w:val="24"/>
          <w:szCs w:val="24"/>
        </w:rPr>
        <w:t>.</w:t>
      </w:r>
    </w:p>
    <w:p w:rsidR="00A02D36" w:rsidRPr="0026261C" w:rsidRDefault="002A6177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FD6762" w:rsidRPr="0026261C">
        <w:rPr>
          <w:sz w:val="24"/>
          <w:szCs w:val="24"/>
        </w:rPr>
        <w:t>E</w:t>
      </w:r>
      <w:r w:rsidR="00C94C1C" w:rsidRPr="0026261C">
        <w:rPr>
          <w:sz w:val="24"/>
          <w:szCs w:val="24"/>
        </w:rPr>
        <w:t xml:space="preserve">m inúmeros países </w:t>
      </w:r>
      <w:r w:rsidR="00FD6762" w:rsidRPr="0026261C">
        <w:rPr>
          <w:sz w:val="24"/>
          <w:szCs w:val="24"/>
        </w:rPr>
        <w:t>vão sendo ensaiadas</w:t>
      </w:r>
      <w:r w:rsidR="00C94C1C" w:rsidRPr="0026261C">
        <w:rPr>
          <w:sz w:val="24"/>
          <w:szCs w:val="24"/>
        </w:rPr>
        <w:t xml:space="preserve"> outras formas de organização</w:t>
      </w:r>
      <w:r w:rsidR="00A02D36" w:rsidRPr="0026261C">
        <w:rPr>
          <w:sz w:val="24"/>
          <w:szCs w:val="24"/>
        </w:rPr>
        <w:t xml:space="preserve"> e de lutas</w:t>
      </w:r>
      <w:r w:rsidR="00C94C1C" w:rsidRPr="0026261C">
        <w:rPr>
          <w:sz w:val="24"/>
          <w:szCs w:val="24"/>
        </w:rPr>
        <w:t xml:space="preserve"> popular</w:t>
      </w:r>
      <w:r w:rsidR="00A02D36" w:rsidRPr="0026261C">
        <w:rPr>
          <w:sz w:val="24"/>
          <w:szCs w:val="24"/>
        </w:rPr>
        <w:t>es</w:t>
      </w:r>
      <w:r w:rsidR="00C94C1C" w:rsidRPr="0026261C">
        <w:rPr>
          <w:sz w:val="24"/>
          <w:szCs w:val="24"/>
        </w:rPr>
        <w:t>. No Brasil, temos os conflitos famosos</w:t>
      </w:r>
      <w:r w:rsidR="00502F4D" w:rsidRPr="0026261C">
        <w:rPr>
          <w:sz w:val="24"/>
          <w:szCs w:val="24"/>
        </w:rPr>
        <w:t xml:space="preserve"> como dos Quilombos, Mascates,</w:t>
      </w:r>
      <w:r w:rsidR="00C94C1C" w:rsidRPr="0026261C">
        <w:rPr>
          <w:sz w:val="24"/>
          <w:szCs w:val="24"/>
        </w:rPr>
        <w:t xml:space="preserve"> </w:t>
      </w:r>
      <w:r w:rsidR="00502F4D" w:rsidRPr="0026261C">
        <w:rPr>
          <w:sz w:val="24"/>
          <w:szCs w:val="24"/>
        </w:rPr>
        <w:t xml:space="preserve">da Cabanagem, </w:t>
      </w:r>
      <w:r w:rsidR="00C94C1C" w:rsidRPr="0026261C">
        <w:rPr>
          <w:sz w:val="24"/>
          <w:szCs w:val="24"/>
        </w:rPr>
        <w:t>balaiadas</w:t>
      </w:r>
      <w:r w:rsidR="00502F4D" w:rsidRPr="0026261C">
        <w:rPr>
          <w:sz w:val="24"/>
          <w:szCs w:val="24"/>
        </w:rPr>
        <w:t>, sabinadas, farrapos</w:t>
      </w:r>
      <w:r w:rsidR="00C94C1C" w:rsidRPr="0026261C">
        <w:rPr>
          <w:sz w:val="24"/>
          <w:szCs w:val="24"/>
        </w:rPr>
        <w:t>... e do cangaço.</w:t>
      </w:r>
    </w:p>
    <w:p w:rsidR="00C94C1C" w:rsidRPr="0026261C" w:rsidRDefault="00A02D36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C94C1C" w:rsidRPr="0026261C">
        <w:rPr>
          <w:sz w:val="24"/>
          <w:szCs w:val="24"/>
        </w:rPr>
        <w:t>Mais recentemente tivemos os movimentos por Saúde, por Moradia, em defesa dos Menores, em defesa da Educação,</w:t>
      </w:r>
      <w:r w:rsidR="00A24A02" w:rsidRPr="0026261C">
        <w:rPr>
          <w:sz w:val="24"/>
          <w:szCs w:val="24"/>
        </w:rPr>
        <w:t xml:space="preserve"> pelos direitos da</w:t>
      </w:r>
      <w:r w:rsidR="002D572A">
        <w:rPr>
          <w:sz w:val="24"/>
          <w:szCs w:val="24"/>
        </w:rPr>
        <w:t>s</w:t>
      </w:r>
      <w:r w:rsidR="00A24A02" w:rsidRPr="0026261C">
        <w:rPr>
          <w:sz w:val="24"/>
          <w:szCs w:val="24"/>
        </w:rPr>
        <w:t xml:space="preserve"> mulheres e das “minorias”,</w:t>
      </w:r>
      <w:r w:rsidR="00C94C1C" w:rsidRPr="0026261C">
        <w:rPr>
          <w:sz w:val="24"/>
          <w:szCs w:val="24"/>
        </w:rPr>
        <w:t xml:space="preserve"> em defesa do Meio</w:t>
      </w:r>
      <w:r w:rsidR="0034277B" w:rsidRPr="0026261C">
        <w:rPr>
          <w:sz w:val="24"/>
          <w:szCs w:val="24"/>
        </w:rPr>
        <w:t xml:space="preserve"> </w:t>
      </w:r>
      <w:r w:rsidR="00C94C1C" w:rsidRPr="0026261C">
        <w:rPr>
          <w:sz w:val="24"/>
          <w:szCs w:val="24"/>
        </w:rPr>
        <w:t>Ambiente</w:t>
      </w:r>
      <w:r w:rsidR="0034277B" w:rsidRPr="0026261C">
        <w:rPr>
          <w:sz w:val="24"/>
          <w:szCs w:val="24"/>
        </w:rPr>
        <w:t>, contra enchentes.  Que outros mais?</w:t>
      </w:r>
      <w:r w:rsidR="00FD6762" w:rsidRPr="0026261C">
        <w:rPr>
          <w:sz w:val="24"/>
          <w:szCs w:val="24"/>
        </w:rPr>
        <w:t xml:space="preserve"> O que buscavam</w:t>
      </w:r>
      <w:r w:rsidR="00502F4D" w:rsidRPr="0026261C">
        <w:rPr>
          <w:sz w:val="24"/>
          <w:szCs w:val="24"/>
        </w:rPr>
        <w:t xml:space="preserve"> </w:t>
      </w:r>
      <w:r w:rsidR="00A24A02" w:rsidRPr="0026261C">
        <w:rPr>
          <w:sz w:val="24"/>
          <w:szCs w:val="24"/>
        </w:rPr>
        <w:t xml:space="preserve">e o que buscam </w:t>
      </w:r>
      <w:r w:rsidR="00502F4D" w:rsidRPr="0026261C">
        <w:rPr>
          <w:sz w:val="24"/>
          <w:szCs w:val="24"/>
        </w:rPr>
        <w:t>se não a Justiça?</w:t>
      </w:r>
    </w:p>
    <w:p w:rsidR="00C94C1C" w:rsidRPr="0026261C" w:rsidRDefault="00502F4D" w:rsidP="00E06BF3">
      <w:pPr>
        <w:spacing w:after="120"/>
        <w:jc w:val="both"/>
        <w:rPr>
          <w:b/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C94C1C" w:rsidRPr="0026261C">
        <w:rPr>
          <w:sz w:val="24"/>
          <w:szCs w:val="24"/>
        </w:rPr>
        <w:t xml:space="preserve">Ao se organizar coletivamente para defender algum interesse, a população entra no </w:t>
      </w:r>
      <w:r w:rsidR="00C94C1C" w:rsidRPr="0026261C">
        <w:rPr>
          <w:b/>
          <w:sz w:val="24"/>
          <w:szCs w:val="24"/>
        </w:rPr>
        <w:t>universo da política, mesmo que não saiba.</w:t>
      </w:r>
    </w:p>
    <w:p w:rsidR="00CB6F36" w:rsidRPr="0026261C" w:rsidRDefault="00A02D36" w:rsidP="00E06BF3">
      <w:pPr>
        <w:spacing w:after="120"/>
        <w:jc w:val="center"/>
        <w:rPr>
          <w:b/>
          <w:sz w:val="24"/>
          <w:szCs w:val="24"/>
        </w:rPr>
      </w:pPr>
      <w:r w:rsidRPr="0026261C">
        <w:rPr>
          <w:b/>
          <w:sz w:val="24"/>
          <w:szCs w:val="24"/>
        </w:rPr>
        <w:t xml:space="preserve">OBJETIVO DA </w:t>
      </w:r>
      <w:r w:rsidR="0034277B" w:rsidRPr="0026261C">
        <w:rPr>
          <w:b/>
          <w:sz w:val="24"/>
          <w:szCs w:val="24"/>
        </w:rPr>
        <w:t>ORGANIZAÇÃO POLITICA PARTIDÁRIA</w:t>
      </w:r>
    </w:p>
    <w:p w:rsidR="0034277B" w:rsidRPr="0026261C" w:rsidRDefault="00502F4D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34277B" w:rsidRPr="0026261C">
        <w:rPr>
          <w:sz w:val="24"/>
          <w:szCs w:val="24"/>
        </w:rPr>
        <w:t xml:space="preserve">Em principio, a participação na política partidária deveria ser o caminho mais curto e direto de se promover a justiça social. O problema </w:t>
      </w:r>
      <w:r w:rsidR="00093973" w:rsidRPr="0026261C">
        <w:rPr>
          <w:sz w:val="24"/>
          <w:szCs w:val="24"/>
        </w:rPr>
        <w:t xml:space="preserve">é </w:t>
      </w:r>
      <w:r w:rsidR="0034277B" w:rsidRPr="0026261C">
        <w:rPr>
          <w:sz w:val="24"/>
          <w:szCs w:val="24"/>
        </w:rPr>
        <w:t>que o Estado, const</w:t>
      </w:r>
      <w:r w:rsidR="00A02D36" w:rsidRPr="0026261C">
        <w:rPr>
          <w:sz w:val="24"/>
          <w:szCs w:val="24"/>
        </w:rPr>
        <w:t>ituído conforme os interesses dos proprietários</w:t>
      </w:r>
      <w:r w:rsidR="0034277B" w:rsidRPr="0026261C">
        <w:rPr>
          <w:sz w:val="24"/>
          <w:szCs w:val="24"/>
        </w:rPr>
        <w:t>,</w:t>
      </w:r>
      <w:r w:rsidR="00A02D36" w:rsidRPr="0026261C">
        <w:rPr>
          <w:sz w:val="24"/>
          <w:szCs w:val="24"/>
        </w:rPr>
        <w:t xml:space="preserve"> </w:t>
      </w:r>
      <w:r w:rsidR="0034277B" w:rsidRPr="0026261C">
        <w:rPr>
          <w:sz w:val="24"/>
          <w:szCs w:val="24"/>
        </w:rPr>
        <w:t xml:space="preserve">transformou os partidos em meros </w:t>
      </w:r>
      <w:r w:rsidR="00A02D36" w:rsidRPr="0026261C">
        <w:rPr>
          <w:sz w:val="24"/>
          <w:szCs w:val="24"/>
        </w:rPr>
        <w:t>servid</w:t>
      </w:r>
      <w:r w:rsidR="0034277B" w:rsidRPr="0026261C">
        <w:rPr>
          <w:sz w:val="24"/>
          <w:szCs w:val="24"/>
        </w:rPr>
        <w:t xml:space="preserve">ores do capital. A tal ponto que esvaziou a função real partidária. </w:t>
      </w:r>
    </w:p>
    <w:p w:rsidR="0034277B" w:rsidRPr="0026261C" w:rsidRDefault="0034277B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Hoje, sinceramente falando, que partidos defendem os interesses populares, no mundo inteiro e no Brasil?</w:t>
      </w:r>
      <w:r w:rsidR="002D572A">
        <w:rPr>
          <w:sz w:val="24"/>
          <w:szCs w:val="24"/>
        </w:rPr>
        <w:t xml:space="preserve"> Não é chegada a hora histórica de se RECRIAR instrumentos coletivos das lutas populares?</w:t>
      </w:r>
    </w:p>
    <w:p w:rsidR="0034277B" w:rsidRPr="002D572A" w:rsidRDefault="00502F4D" w:rsidP="00E06BF3">
      <w:pPr>
        <w:spacing w:after="120"/>
        <w:jc w:val="center"/>
        <w:rPr>
          <w:b/>
          <w:sz w:val="24"/>
          <w:szCs w:val="24"/>
        </w:rPr>
      </w:pPr>
      <w:r w:rsidRPr="002D572A">
        <w:rPr>
          <w:b/>
          <w:sz w:val="24"/>
          <w:szCs w:val="24"/>
        </w:rPr>
        <w:t>COMO FAZER POLÍTICA SEGUNDO AS EXIGÊNCIAS DA FÉ?</w:t>
      </w:r>
    </w:p>
    <w:p w:rsidR="00502F4D" w:rsidRPr="0026261C" w:rsidRDefault="00502F4D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- Conhecer a realidade</w:t>
      </w:r>
      <w:r w:rsidR="00E06BF3" w:rsidRPr="0026261C">
        <w:rPr>
          <w:sz w:val="24"/>
          <w:szCs w:val="24"/>
        </w:rPr>
        <w:t xml:space="preserve"> concreta de vida do povo, especialmente </w:t>
      </w:r>
      <w:r w:rsidR="00E920D0" w:rsidRPr="0026261C">
        <w:rPr>
          <w:sz w:val="24"/>
          <w:szCs w:val="24"/>
        </w:rPr>
        <w:t>d</w:t>
      </w:r>
      <w:r w:rsidR="00E06BF3" w:rsidRPr="0026261C">
        <w:rPr>
          <w:sz w:val="24"/>
          <w:szCs w:val="24"/>
        </w:rPr>
        <w:t>o</w:t>
      </w:r>
      <w:r w:rsidR="00E920D0" w:rsidRPr="0026261C">
        <w:rPr>
          <w:sz w:val="24"/>
          <w:szCs w:val="24"/>
        </w:rPr>
        <w:t>s</w:t>
      </w:r>
      <w:r w:rsidR="00E06BF3" w:rsidRPr="0026261C">
        <w:rPr>
          <w:sz w:val="24"/>
          <w:szCs w:val="24"/>
        </w:rPr>
        <w:t xml:space="preserve"> mais sofrido</w:t>
      </w:r>
      <w:r w:rsidR="00E920D0" w:rsidRPr="0026261C">
        <w:rPr>
          <w:sz w:val="24"/>
          <w:szCs w:val="24"/>
        </w:rPr>
        <w:t>s</w:t>
      </w:r>
      <w:r w:rsidR="00E06BF3" w:rsidRPr="0026261C">
        <w:rPr>
          <w:sz w:val="24"/>
          <w:szCs w:val="24"/>
        </w:rPr>
        <w:t xml:space="preserve"> (Opção preferencial pelos empobrecidos, que Bento XVI colocou como Opção pelos obres). Não se con</w:t>
      </w:r>
      <w:r w:rsidR="00E920D0" w:rsidRPr="0026261C">
        <w:rPr>
          <w:sz w:val="24"/>
          <w:szCs w:val="24"/>
        </w:rPr>
        <w:t xml:space="preserve">tentar com as versões oficiais </w:t>
      </w:r>
      <w:r w:rsidR="00E06BF3" w:rsidRPr="0026261C">
        <w:rPr>
          <w:sz w:val="24"/>
          <w:szCs w:val="24"/>
        </w:rPr>
        <w:t>meramente estatísticas: trabalho, saúde, educação, moradia, lazer....</w:t>
      </w:r>
    </w:p>
    <w:p w:rsidR="00E06BF3" w:rsidRPr="0026261C" w:rsidRDefault="00E06BF3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- Con</w:t>
      </w:r>
      <w:r w:rsidR="00E920D0" w:rsidRPr="0026261C">
        <w:rPr>
          <w:sz w:val="24"/>
          <w:szCs w:val="24"/>
        </w:rPr>
        <w:t>hecer o funcionamento do Estado: suas</w:t>
      </w:r>
      <w:r w:rsidRPr="0026261C">
        <w:rPr>
          <w:sz w:val="24"/>
          <w:szCs w:val="24"/>
        </w:rPr>
        <w:t xml:space="preserve"> políticas eco</w:t>
      </w:r>
      <w:r w:rsidR="00E920D0" w:rsidRPr="0026261C">
        <w:rPr>
          <w:sz w:val="24"/>
          <w:szCs w:val="24"/>
        </w:rPr>
        <w:t>nômicas, sociais e educacionais,</w:t>
      </w:r>
      <w:r w:rsidRPr="0026261C">
        <w:rPr>
          <w:sz w:val="24"/>
          <w:szCs w:val="24"/>
        </w:rPr>
        <w:t xml:space="preserve"> </w:t>
      </w:r>
      <w:r w:rsidR="00E920D0" w:rsidRPr="0026261C">
        <w:rPr>
          <w:sz w:val="24"/>
          <w:szCs w:val="24"/>
        </w:rPr>
        <w:t>a</w:t>
      </w:r>
      <w:r w:rsidRPr="0026261C">
        <w:rPr>
          <w:sz w:val="24"/>
          <w:szCs w:val="24"/>
        </w:rPr>
        <w:t xml:space="preserve"> que interesse se destinam?</w:t>
      </w:r>
      <w:r w:rsidR="002D572A">
        <w:rPr>
          <w:sz w:val="24"/>
          <w:szCs w:val="24"/>
        </w:rPr>
        <w:t xml:space="preserve"> “O pior cego</w:t>
      </w:r>
      <w:r w:rsidR="002C6373">
        <w:rPr>
          <w:sz w:val="24"/>
          <w:szCs w:val="24"/>
        </w:rPr>
        <w:t>...”</w:t>
      </w:r>
    </w:p>
    <w:p w:rsidR="00E06BF3" w:rsidRPr="0026261C" w:rsidRDefault="00E06BF3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- Conhecer os partidos e seus compromissos com a justiça, a prática dos seus dirigentes e parlamentares, sem as paixões partidárias. ISTO É DIFÍCIL! Mas é fundamental.</w:t>
      </w:r>
    </w:p>
    <w:p w:rsidR="00E06BF3" w:rsidRPr="0026261C" w:rsidRDefault="00DF3D32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E06BF3" w:rsidRPr="0026261C">
        <w:rPr>
          <w:sz w:val="24"/>
          <w:szCs w:val="24"/>
        </w:rPr>
        <w:t>Conhecer as práticas sindicais, especialmente da Centrais, sem paixões, mas na perspectiva da classe. Isto não é fácil!</w:t>
      </w:r>
    </w:p>
    <w:p w:rsidR="00E06BF3" w:rsidRPr="0026261C" w:rsidRDefault="00DF3D32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="00E06BF3" w:rsidRPr="0026261C">
        <w:rPr>
          <w:sz w:val="24"/>
          <w:szCs w:val="24"/>
        </w:rPr>
        <w:t>Conhecer os movimentos popula</w:t>
      </w:r>
      <w:r w:rsidR="00E920D0" w:rsidRPr="0026261C">
        <w:rPr>
          <w:sz w:val="24"/>
          <w:szCs w:val="24"/>
        </w:rPr>
        <w:t>res existentes: saúde, educação,</w:t>
      </w:r>
      <w:r w:rsidR="00E06BF3" w:rsidRPr="0026261C">
        <w:rPr>
          <w:sz w:val="24"/>
          <w:szCs w:val="24"/>
        </w:rPr>
        <w:t xml:space="preserve"> moradia, meio-ambiente, </w:t>
      </w:r>
      <w:r w:rsidR="00E920D0" w:rsidRPr="0026261C">
        <w:rPr>
          <w:sz w:val="24"/>
          <w:szCs w:val="24"/>
        </w:rPr>
        <w:t xml:space="preserve">em defesa dos direitos das </w:t>
      </w:r>
      <w:r w:rsidR="00E06BF3" w:rsidRPr="0026261C">
        <w:rPr>
          <w:sz w:val="24"/>
          <w:szCs w:val="24"/>
        </w:rPr>
        <w:t>mulheres,</w:t>
      </w:r>
      <w:r w:rsidR="00E920D0" w:rsidRPr="0026261C">
        <w:rPr>
          <w:sz w:val="24"/>
          <w:szCs w:val="24"/>
        </w:rPr>
        <w:t xml:space="preserve"> dos afrodescendentes, das minorias, dos menores, dos moradores de rua, </w:t>
      </w:r>
      <w:r w:rsidR="00E06BF3" w:rsidRPr="0026261C">
        <w:rPr>
          <w:sz w:val="24"/>
          <w:szCs w:val="24"/>
        </w:rPr>
        <w:t>em defesa da cidade</w:t>
      </w:r>
      <w:r w:rsidRPr="0026261C">
        <w:rPr>
          <w:sz w:val="24"/>
          <w:szCs w:val="24"/>
        </w:rPr>
        <w:t>....</w:t>
      </w:r>
    </w:p>
    <w:p w:rsidR="00DF3D32" w:rsidRPr="0026261C" w:rsidRDefault="00DF3D32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>- Porém, a principal e fundamental participação é</w:t>
      </w:r>
      <w:r w:rsidR="00C57793" w:rsidRPr="0026261C">
        <w:rPr>
          <w:sz w:val="24"/>
          <w:szCs w:val="24"/>
        </w:rPr>
        <w:t xml:space="preserve"> a organização</w:t>
      </w:r>
      <w:r w:rsidRPr="0026261C">
        <w:rPr>
          <w:sz w:val="24"/>
          <w:szCs w:val="24"/>
        </w:rPr>
        <w:t xml:space="preserve"> nuclear. Sem pequenos grupos organizados, as ações gerais se tornam </w:t>
      </w:r>
      <w:r w:rsidR="00344252" w:rsidRPr="0026261C">
        <w:rPr>
          <w:sz w:val="24"/>
          <w:szCs w:val="24"/>
        </w:rPr>
        <w:t>inócuas</w:t>
      </w:r>
      <w:r w:rsidRPr="0026261C">
        <w:rPr>
          <w:sz w:val="24"/>
          <w:szCs w:val="24"/>
        </w:rPr>
        <w:t>.</w:t>
      </w:r>
      <w:r w:rsidR="00E920D0" w:rsidRPr="0026261C">
        <w:rPr>
          <w:sz w:val="24"/>
          <w:szCs w:val="24"/>
        </w:rPr>
        <w:t xml:space="preserve"> </w:t>
      </w:r>
    </w:p>
    <w:p w:rsidR="00E920D0" w:rsidRPr="0026261C" w:rsidRDefault="00E920D0" w:rsidP="00E920D0">
      <w:pPr>
        <w:spacing w:after="120"/>
        <w:jc w:val="center"/>
        <w:rPr>
          <w:b/>
          <w:sz w:val="24"/>
          <w:szCs w:val="24"/>
        </w:rPr>
      </w:pPr>
      <w:r w:rsidRPr="0026261C">
        <w:rPr>
          <w:b/>
          <w:sz w:val="24"/>
          <w:szCs w:val="24"/>
        </w:rPr>
        <w:t>AS FORMAS DE LUTAS</w:t>
      </w:r>
      <w:r w:rsidR="00C57793" w:rsidRPr="0026261C">
        <w:rPr>
          <w:b/>
          <w:sz w:val="24"/>
          <w:szCs w:val="24"/>
        </w:rPr>
        <w:t xml:space="preserve"> – A VIOLÊNCIA</w:t>
      </w:r>
    </w:p>
    <w:p w:rsidR="00E920D0" w:rsidRPr="0026261C" w:rsidRDefault="00E920D0" w:rsidP="00E920D0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- O trabalhador quer ter vida feliz, com qualidade. Não é de sua índole ser violento. Porém, a exploração e </w:t>
      </w:r>
      <w:r w:rsidR="00C57793" w:rsidRPr="0026261C">
        <w:rPr>
          <w:sz w:val="24"/>
          <w:szCs w:val="24"/>
        </w:rPr>
        <w:t>dominação tê</w:t>
      </w:r>
      <w:r w:rsidRPr="0026261C">
        <w:rPr>
          <w:sz w:val="24"/>
          <w:szCs w:val="24"/>
        </w:rPr>
        <w:t>m limites. São Tomaz de Aquino afirmava:</w:t>
      </w:r>
    </w:p>
    <w:p w:rsidR="00E920D0" w:rsidRPr="0026261C" w:rsidRDefault="00344252" w:rsidP="00E06BF3">
      <w:pPr>
        <w:spacing w:after="120"/>
        <w:jc w:val="both"/>
        <w:rPr>
          <w:i/>
          <w:sz w:val="24"/>
          <w:szCs w:val="24"/>
        </w:rPr>
      </w:pPr>
      <w:r w:rsidRPr="0026261C">
        <w:rPr>
          <w:sz w:val="24"/>
          <w:szCs w:val="24"/>
        </w:rPr>
        <w:t xml:space="preserve">- </w:t>
      </w:r>
      <w:r w:rsidRPr="0026261C">
        <w:rPr>
          <w:i/>
          <w:sz w:val="24"/>
          <w:szCs w:val="24"/>
        </w:rPr>
        <w:t>“Se a tirania é tal que insuportável, o cristão tem o direito de pegar em armas para acabar com a tirania”</w:t>
      </w:r>
    </w:p>
    <w:p w:rsidR="002D06F6" w:rsidRPr="0026261C" w:rsidRDefault="002D06F6" w:rsidP="00E06BF3">
      <w:pPr>
        <w:spacing w:after="120"/>
        <w:jc w:val="both"/>
        <w:rPr>
          <w:i/>
          <w:sz w:val="24"/>
          <w:szCs w:val="24"/>
        </w:rPr>
      </w:pPr>
      <w:r w:rsidRPr="0026261C">
        <w:rPr>
          <w:i/>
          <w:sz w:val="24"/>
          <w:szCs w:val="24"/>
        </w:rPr>
        <w:t>- “Não pensem que eu vim trazer paz à terra. Eu não vim trazer a paz, e sim a espada.. De fato, eu vou separar o filho do seu pai, a filha de sua mãe, a nora de sua sogra”. (</w:t>
      </w:r>
      <w:proofErr w:type="spellStart"/>
      <w:r w:rsidRPr="0026261C">
        <w:rPr>
          <w:i/>
          <w:sz w:val="24"/>
          <w:szCs w:val="24"/>
        </w:rPr>
        <w:t>Mt</w:t>
      </w:r>
      <w:proofErr w:type="spellEnd"/>
      <w:r w:rsidRPr="0026261C">
        <w:rPr>
          <w:i/>
          <w:sz w:val="24"/>
          <w:szCs w:val="24"/>
        </w:rPr>
        <w:t>. 10, 34)</w:t>
      </w:r>
    </w:p>
    <w:p w:rsidR="00344252" w:rsidRPr="0026261C" w:rsidRDefault="00E920D0" w:rsidP="00E06BF3">
      <w:pPr>
        <w:spacing w:after="120"/>
        <w:jc w:val="both"/>
        <w:rPr>
          <w:i/>
          <w:sz w:val="24"/>
          <w:szCs w:val="24"/>
        </w:rPr>
      </w:pPr>
      <w:r w:rsidRPr="0026261C">
        <w:rPr>
          <w:i/>
          <w:sz w:val="24"/>
          <w:szCs w:val="24"/>
        </w:rPr>
        <w:t xml:space="preserve">- </w:t>
      </w:r>
      <w:r w:rsidR="00344252" w:rsidRPr="0026261C">
        <w:rPr>
          <w:i/>
          <w:sz w:val="24"/>
          <w:szCs w:val="24"/>
        </w:rPr>
        <w:t xml:space="preserve"> “Eu vim por fog</w:t>
      </w:r>
      <w:r w:rsidR="00C57793" w:rsidRPr="0026261C">
        <w:rPr>
          <w:i/>
          <w:sz w:val="24"/>
          <w:szCs w:val="24"/>
        </w:rPr>
        <w:t>o</w:t>
      </w:r>
      <w:r w:rsidR="00344252" w:rsidRPr="0026261C">
        <w:rPr>
          <w:i/>
          <w:sz w:val="24"/>
          <w:szCs w:val="24"/>
        </w:rPr>
        <w:t xml:space="preserve"> à terra, e como gostaria que estivesse ardendo..” (Lc. 12, 49</w:t>
      </w:r>
      <w:r w:rsidR="009A68A1" w:rsidRPr="0026261C">
        <w:rPr>
          <w:i/>
          <w:sz w:val="24"/>
          <w:szCs w:val="24"/>
        </w:rPr>
        <w:t>)</w:t>
      </w:r>
      <w:r w:rsidR="00C57793" w:rsidRPr="0026261C">
        <w:rPr>
          <w:i/>
          <w:sz w:val="24"/>
          <w:szCs w:val="24"/>
        </w:rPr>
        <w:t>.</w:t>
      </w:r>
    </w:p>
    <w:p w:rsidR="00C57793" w:rsidRDefault="00C57793" w:rsidP="00E06BF3">
      <w:pPr>
        <w:spacing w:after="120"/>
        <w:jc w:val="both"/>
        <w:rPr>
          <w:sz w:val="24"/>
          <w:szCs w:val="24"/>
        </w:rPr>
      </w:pPr>
      <w:r w:rsidRPr="0026261C">
        <w:rPr>
          <w:sz w:val="24"/>
          <w:szCs w:val="24"/>
        </w:rPr>
        <w:t xml:space="preserve">A melhor forma de fazer política e a mais eficaz é a da acumulação das forças populares. E as mudanças não virão sem um projeto </w:t>
      </w:r>
      <w:r w:rsidR="0026261C" w:rsidRPr="0026261C">
        <w:rPr>
          <w:sz w:val="24"/>
          <w:szCs w:val="24"/>
        </w:rPr>
        <w:t xml:space="preserve">de interesse do povo e a mobilização popular prolongada e consistente. </w:t>
      </w:r>
      <w:r w:rsidR="002C6373">
        <w:rPr>
          <w:sz w:val="24"/>
          <w:szCs w:val="24"/>
        </w:rPr>
        <w:t>Não violência não é a mesma coisa que timidez, covardia, acomodação.</w:t>
      </w:r>
    </w:p>
    <w:p w:rsidR="002C6373" w:rsidRDefault="002C6373" w:rsidP="00E06BF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A coragem e a perseverança são qualidades indispensáveis ao político consciente.</w:t>
      </w:r>
    </w:p>
    <w:p w:rsidR="002C6373" w:rsidRPr="0026261C" w:rsidRDefault="002C6373" w:rsidP="00E06BF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-Busquem em primeiro lugar o Reino de Deus e sua justiça</w:t>
      </w:r>
      <w:r w:rsidR="004462CE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e tudo o mais vocês receberão por acréscimo.</w:t>
      </w:r>
    </w:p>
    <w:sectPr w:rsidR="002C6373" w:rsidRPr="0026261C" w:rsidSect="002C6373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savePreviewPicture/>
  <w:compat/>
  <w:rsids>
    <w:rsidRoot w:val="0052181C"/>
    <w:rsid w:val="000908E8"/>
    <w:rsid w:val="00093973"/>
    <w:rsid w:val="0016056C"/>
    <w:rsid w:val="001832F8"/>
    <w:rsid w:val="0026261C"/>
    <w:rsid w:val="002A6177"/>
    <w:rsid w:val="002C6373"/>
    <w:rsid w:val="002D06F6"/>
    <w:rsid w:val="002D572A"/>
    <w:rsid w:val="0034277B"/>
    <w:rsid w:val="00344252"/>
    <w:rsid w:val="004462CE"/>
    <w:rsid w:val="004535E0"/>
    <w:rsid w:val="00502F4D"/>
    <w:rsid w:val="0052181C"/>
    <w:rsid w:val="00576F13"/>
    <w:rsid w:val="00822273"/>
    <w:rsid w:val="008234DE"/>
    <w:rsid w:val="00917591"/>
    <w:rsid w:val="009316BD"/>
    <w:rsid w:val="009A68A1"/>
    <w:rsid w:val="00A02D36"/>
    <w:rsid w:val="00A24A02"/>
    <w:rsid w:val="00B23532"/>
    <w:rsid w:val="00C57793"/>
    <w:rsid w:val="00C83792"/>
    <w:rsid w:val="00C94C1C"/>
    <w:rsid w:val="00CB6F36"/>
    <w:rsid w:val="00DF3D32"/>
    <w:rsid w:val="00E06BF3"/>
    <w:rsid w:val="00E63278"/>
    <w:rsid w:val="00E920D0"/>
    <w:rsid w:val="00FD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BAA5-6E6F-452D-8F6B-80FAC321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</dc:creator>
  <cp:lastModifiedBy>Márcia</cp:lastModifiedBy>
  <cp:revision>13</cp:revision>
  <dcterms:created xsi:type="dcterms:W3CDTF">2013-02-15T18:00:00Z</dcterms:created>
  <dcterms:modified xsi:type="dcterms:W3CDTF">2013-03-04T15:31:00Z</dcterms:modified>
</cp:coreProperties>
</file>